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C8" w:rsidRDefault="002E3F01">
      <w:r>
        <w:rPr>
          <w:noProof/>
          <w:lang w:eastAsia="de-DE"/>
        </w:rPr>
        <mc:AlternateContent>
          <mc:Choice Requires="wps">
            <w:drawing>
              <wp:anchor distT="0" distB="0" distL="0" distR="180340" simplePos="0" relativeHeight="251663360" behindDoc="0" locked="0" layoutInCell="1" allowOverlap="1" wp14:anchorId="4C669DE4" wp14:editId="17C41982">
                <wp:simplePos x="0" y="0"/>
                <wp:positionH relativeFrom="column">
                  <wp:posOffset>1905</wp:posOffset>
                </wp:positionH>
                <wp:positionV relativeFrom="paragraph">
                  <wp:posOffset>1905</wp:posOffset>
                </wp:positionV>
                <wp:extent cx="3213100" cy="1955800"/>
                <wp:effectExtent l="0" t="0" r="25400" b="24765"/>
                <wp:wrapSquare wrapText="left"/>
                <wp:docPr id="1" name="Textfeld 1"/>
                <wp:cNvGraphicFramePr/>
                <a:graphic xmlns:a="http://schemas.openxmlformats.org/drawingml/2006/main">
                  <a:graphicData uri="http://schemas.microsoft.com/office/word/2010/wordprocessingShape">
                    <wps:wsp>
                      <wps:cNvSpPr txBox="1"/>
                      <wps:spPr>
                        <a:xfrm>
                          <a:off x="0" y="0"/>
                          <a:ext cx="3213100" cy="195580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E3F01" w:rsidRDefault="002E3F01" w:rsidP="005F29AE">
                            <w:pPr>
                              <w:keepNext/>
                            </w:pPr>
                          </w:p>
                          <w:p w:rsidR="002E3F01" w:rsidRDefault="002E3F01" w:rsidP="005F29AE">
                            <w:pPr>
                              <w:pStyle w:val="Beschriftung"/>
                            </w:pPr>
                            <w:r>
                              <w:t xml:space="preserve">Abb. </w:t>
                            </w:r>
                            <w:fldSimple w:instr=" SEQ Abb. \* ARABIC ">
                              <w:r>
                                <w:rPr>
                                  <w:noProof/>
                                </w:rPr>
                                <w:t>1</w:t>
                              </w:r>
                            </w:fldSimple>
                            <w:r>
                              <w:t>:</w:t>
                            </w:r>
                            <w:r>
                              <w:tab/>
                            </w:r>
                          </w:p>
                          <w:p w:rsidR="002E3F01" w:rsidRDefault="002E3F01" w:rsidP="005F29AE">
                            <w:pPr>
                              <w:pStyle w:val="Bildquelle"/>
                            </w:pPr>
                            <w:r>
                              <w:t>Quelle:</w:t>
                            </w:r>
                            <w:r>
                              <w:tab/>
                            </w:r>
                          </w:p>
                        </w:txbxContent>
                      </wps:txbx>
                      <wps:bodyPr rot="0" spcFirstLastPara="0" vertOverflow="overflow" horzOverflow="overflow" vert="horz" wrap="square" lIns="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5pt;margin-top:.15pt;width:253pt;height:154pt;z-index:251663360;visibility:visible;mso-wrap-style:square;mso-width-percent:0;mso-height-percent:0;mso-wrap-distance-left:0;mso-wrap-distance-top:0;mso-wrap-distance-right:14.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" fillcolor="white [3201]" strokecolor="#d8d8d8 [2732]" strokeweight=".5pt">
                <v:textbox style="mso-fit-shape-to-text:t" inset="0,1mm,1mm,1mm">
                  <w:txbxContent>
                    <w:p w:rsidR="002E3F01" w:rsidRDefault="002E3F01" w:rsidP="005F29AE">
                      <w:pPr>
                        <w:keepNext/>
                      </w:pPr>
                    </w:p>
                    <w:p w:rsidR="002E3F01" w:rsidRDefault="002E3F01" w:rsidP="005F29AE">
                      <w:pPr>
                        <w:pStyle w:val="Beschriftung"/>
                      </w:pPr>
                      <w:r>
                        <w:t xml:space="preserve">Abb. </w:t>
                      </w:r>
                      <w:r w:rsidR="00D17692">
                        <w:fldChar w:fldCharType="begin"/>
                      </w:r>
                      <w:r w:rsidR="00D17692">
                        <w:instrText xml:space="preserve"> SEQ Abb. \* ARABIC </w:instrText>
                      </w:r>
                      <w:r w:rsidR="00D17692">
                        <w:fldChar w:fldCharType="separate"/>
                      </w:r>
                      <w:r>
                        <w:rPr>
                          <w:noProof/>
                        </w:rPr>
                        <w:t>1</w:t>
                      </w:r>
                      <w:r w:rsidR="00D17692">
                        <w:rPr>
                          <w:noProof/>
                        </w:rPr>
                        <w:fldChar w:fldCharType="end"/>
                      </w:r>
                      <w:r>
                        <w:t>:</w:t>
                      </w:r>
                      <w:r>
                        <w:tab/>
                      </w:r>
                    </w:p>
                    <w:p w:rsidR="002E3F01" w:rsidRDefault="002E3F01" w:rsidP="005F29AE">
                      <w:pPr>
                        <w:pStyle w:val="Bildquelle"/>
                      </w:pPr>
                      <w:r>
                        <w:t>Quelle:</w:t>
                      </w:r>
                      <w:r>
                        <w:tab/>
                      </w:r>
                    </w:p>
                  </w:txbxContent>
                </v:textbox>
                <w10:wrap type="square" side="left"/>
              </v:shape>
            </w:pict>
          </mc:Fallback>
        </mc:AlternateContent>
      </w:r>
      <w:r w:rsidR="007F21C8">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7F21C8" w:rsidRDefault="007F21C8">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FA2D3B" w:rsidRDefault="00801FFE">
      <w:r>
        <w:rPr>
          <w:noProof/>
          <w:lang w:eastAsia="de-DE"/>
        </w:rPr>
        <mc:AlternateContent>
          <mc:Choice Requires="wps">
            <w:drawing>
              <wp:anchor distT="0" distB="0" distL="0" distR="180340" simplePos="0" relativeHeight="251661312" behindDoc="0" locked="0" layoutInCell="1" allowOverlap="1" wp14:anchorId="4C669DE4" wp14:editId="17C41982">
                <wp:simplePos x="0" y="0"/>
                <wp:positionH relativeFrom="column">
                  <wp:posOffset>1905</wp:posOffset>
                </wp:positionH>
                <wp:positionV relativeFrom="paragraph">
                  <wp:posOffset>1905</wp:posOffset>
                </wp:positionV>
                <wp:extent cx="3213100" cy="1955800"/>
                <wp:effectExtent l="0" t="0" r="25400" b="24765"/>
                <wp:wrapSquare wrapText="left"/>
                <wp:docPr id="2" name="Textfeld 2"/>
                <wp:cNvGraphicFramePr/>
                <a:graphic xmlns:a="http://schemas.openxmlformats.org/drawingml/2006/main">
                  <a:graphicData uri="http://schemas.microsoft.com/office/word/2010/wordprocessingShape">
                    <wps:wsp>
                      <wps:cNvSpPr txBox="1"/>
                      <wps:spPr>
                        <a:xfrm>
                          <a:off x="0" y="0"/>
                          <a:ext cx="3213100" cy="195580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01FFE" w:rsidRDefault="002D249C" w:rsidP="005F29AE">
                            <w:pPr>
                              <w:keepNext/>
                            </w:pPr>
                            <w:r>
                              <w:rPr>
                                <w:noProof/>
                                <w:lang w:eastAsia="de-DE"/>
                              </w:rPr>
                              <w:drawing>
                                <wp:inline distT="0" distB="0" distL="0" distR="0">
                                  <wp:extent cx="3170555" cy="23780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6">
                                            <a:extLst>
                                              <a:ext uri="{28A0092B-C50C-407E-A947-70E740481C1C}">
                                                <a14:useLocalDpi xmlns:a14="http://schemas.microsoft.com/office/drawing/2010/main" val="0"/>
                                              </a:ext>
                                            </a:extLst>
                                          </a:blip>
                                          <a:stretch>
                                            <a:fillRect/>
                                          </a:stretch>
                                        </pic:blipFill>
                                        <pic:spPr>
                                          <a:xfrm>
                                            <a:off x="0" y="0"/>
                                            <a:ext cx="3170555" cy="2378075"/>
                                          </a:xfrm>
                                          <a:prstGeom prst="rect">
                                            <a:avLst/>
                                          </a:prstGeom>
                                        </pic:spPr>
                                      </pic:pic>
                                    </a:graphicData>
                                  </a:graphic>
                                </wp:inline>
                              </w:drawing>
                            </w:r>
                          </w:p>
                          <w:p w:rsidR="00801FFE" w:rsidRDefault="00801FFE" w:rsidP="005F29AE">
                            <w:pPr>
                              <w:pStyle w:val="Beschriftung"/>
                            </w:pPr>
                            <w:r>
                              <w:t xml:space="preserve">Abb. </w:t>
                            </w:r>
                            <w:fldSimple w:instr=" SEQ Abb. \* ARABIC ">
                              <w:r w:rsidR="009F6392">
                                <w:rPr>
                                  <w:noProof/>
                                </w:rPr>
                                <w:t>2</w:t>
                              </w:r>
                            </w:fldSimple>
                            <w:r>
                              <w:t>:</w:t>
                            </w:r>
                            <w:r>
                              <w:tab/>
                            </w:r>
                          </w:p>
                          <w:p w:rsidR="00801FFE" w:rsidRDefault="00801FFE" w:rsidP="005F29AE">
                            <w:pPr>
                              <w:pStyle w:val="Bildquelle"/>
                            </w:pPr>
                            <w:r>
                              <w:t>Quelle:</w:t>
                            </w:r>
                            <w:r>
                              <w:tab/>
                            </w:r>
                          </w:p>
                        </w:txbxContent>
                      </wps:txbx>
                      <wps:bodyPr rot="0" spcFirstLastPara="0" vertOverflow="overflow" horzOverflow="overflow" vert="horz" wrap="square" lIns="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pt;margin-top:.15pt;width:253pt;height:154pt;z-index:251661312;visibility:visible;mso-wrap-style:square;mso-width-percent:0;mso-height-percent:0;mso-wrap-distance-left:0;mso-wrap-distance-top:0;mso-wrap-distance-right:14.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" fillcolor="white [3201]" strokecolor="#d8d8d8 [2732]" strokeweight=".5pt">
                <v:textbox style="mso-fit-shape-to-text:t" inset="0,1mm,1mm,1mm">
                  <w:txbxContent>
                    <w:p w:rsidR="00801FFE" w:rsidRDefault="002D249C" w:rsidP="005F29AE">
                      <w:pPr>
                        <w:keepNext/>
                      </w:pPr>
                      <w:r>
                        <w:rPr>
                          <w:noProof/>
                          <w:lang w:eastAsia="de-DE"/>
                        </w:rPr>
                        <w:drawing>
                          <wp:inline distT="0" distB="0" distL="0" distR="0">
                            <wp:extent cx="3170555" cy="23780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6">
                                      <a:extLst>
                                        <a:ext uri="{28A0092B-C50C-407E-A947-70E740481C1C}">
                                          <a14:useLocalDpi xmlns:a14="http://schemas.microsoft.com/office/drawing/2010/main" val="0"/>
                                        </a:ext>
                                      </a:extLst>
                                    </a:blip>
                                    <a:stretch>
                                      <a:fillRect/>
                                    </a:stretch>
                                  </pic:blipFill>
                                  <pic:spPr>
                                    <a:xfrm>
                                      <a:off x="0" y="0"/>
                                      <a:ext cx="3170555" cy="2378075"/>
                                    </a:xfrm>
                                    <a:prstGeom prst="rect">
                                      <a:avLst/>
                                    </a:prstGeom>
                                  </pic:spPr>
                                </pic:pic>
                              </a:graphicData>
                            </a:graphic>
                          </wp:inline>
                        </w:drawing>
                      </w:r>
                    </w:p>
                    <w:p w:rsidR="00801FFE" w:rsidRDefault="00801FFE" w:rsidP="005F29AE">
                      <w:pPr>
                        <w:pStyle w:val="Beschriftung"/>
                      </w:pPr>
                      <w:r>
                        <w:t xml:space="preserve">Abb. </w:t>
                      </w:r>
                      <w:fldSimple w:instr=" SEQ Abb. \* ARABIC ">
                        <w:r w:rsidR="009F6392">
                          <w:rPr>
                            <w:noProof/>
                          </w:rPr>
                          <w:t>2</w:t>
                        </w:r>
                      </w:fldSimple>
                      <w:r>
                        <w:t>:</w:t>
                      </w:r>
                      <w:r>
                        <w:tab/>
                      </w:r>
                    </w:p>
                    <w:p w:rsidR="00801FFE" w:rsidRDefault="00801FFE" w:rsidP="005F29AE">
                      <w:pPr>
                        <w:pStyle w:val="Bildquelle"/>
                      </w:pPr>
                      <w:r>
                        <w:t>Quelle:</w:t>
                      </w:r>
                      <w:r>
                        <w:tab/>
                      </w:r>
                    </w:p>
                  </w:txbxContent>
                </v:textbox>
                <w10:wrap type="square" side="left"/>
              </v:shape>
            </w:pict>
          </mc:Fallback>
        </mc:AlternateContent>
      </w:r>
      <w:r w:rsidR="007F21C8">
        <w:t xml:space="preserve">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w:t>
      </w:r>
      <w:bookmarkStart w:id="0" w:name="_GoBack"/>
      <w:bookmarkEnd w:id="0"/>
      <w:r w:rsidR="007F21C8">
        <w:t>Zurücksetzen bereit, damit Sie immer die Möglichkeit haben, das ursprüngliche Layout des Dokument s in der aktuellen Vorlage wiederherzustellen.</w:t>
      </w:r>
    </w:p>
    <w:p w:rsidR="007F21C8" w:rsidRDefault="007F21C8"/>
    <w:p w:rsidR="00CF0D5E" w:rsidRDefault="00CF0D5E"/>
    <w:p w:rsidR="00CF0D5E" w:rsidRDefault="00CF0D5E"/>
    <w:sectPr w:rsidR="00CF0D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5E"/>
    <w:rsid w:val="00037ACC"/>
    <w:rsid w:val="000A16BB"/>
    <w:rsid w:val="001E5046"/>
    <w:rsid w:val="00235D81"/>
    <w:rsid w:val="002D249C"/>
    <w:rsid w:val="002E3F01"/>
    <w:rsid w:val="00345597"/>
    <w:rsid w:val="003D2C1B"/>
    <w:rsid w:val="005F29AE"/>
    <w:rsid w:val="0067100F"/>
    <w:rsid w:val="006D6232"/>
    <w:rsid w:val="007F21C8"/>
    <w:rsid w:val="00801FFE"/>
    <w:rsid w:val="009F6392"/>
    <w:rsid w:val="00A61139"/>
    <w:rsid w:val="00AA6F14"/>
    <w:rsid w:val="00B13535"/>
    <w:rsid w:val="00B85969"/>
    <w:rsid w:val="00B91308"/>
    <w:rsid w:val="00CB3056"/>
    <w:rsid w:val="00CF0D5E"/>
    <w:rsid w:val="00D17692"/>
    <w:rsid w:val="00E0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quelle">
    <w:name w:val="Bildquelle"/>
    <w:basedOn w:val="Standard"/>
    <w:qFormat/>
    <w:rsid w:val="00037ACC"/>
    <w:pPr>
      <w:spacing w:before="240" w:after="240" w:line="240" w:lineRule="auto"/>
      <w:ind w:left="851" w:hanging="851"/>
    </w:pPr>
  </w:style>
  <w:style w:type="paragraph" w:styleId="Beschriftung">
    <w:name w:val="caption"/>
    <w:basedOn w:val="Standard"/>
    <w:next w:val="Standard"/>
    <w:uiPriority w:val="35"/>
    <w:unhideWhenUsed/>
    <w:qFormat/>
    <w:rsid w:val="006D6232"/>
    <w:pPr>
      <w:tabs>
        <w:tab w:val="left" w:pos="851"/>
      </w:tabs>
      <w:spacing w:before="240" w:after="0" w:line="240" w:lineRule="auto"/>
      <w:ind w:left="851" w:hanging="851"/>
    </w:pPr>
    <w:rPr>
      <w:b/>
      <w:bCs/>
      <w:color w:val="4F81BD" w:themeColor="accent1"/>
      <w:sz w:val="18"/>
      <w:szCs w:val="18"/>
    </w:rPr>
  </w:style>
  <w:style w:type="paragraph" w:styleId="Sprechblasentext">
    <w:name w:val="Balloon Text"/>
    <w:basedOn w:val="Standard"/>
    <w:link w:val="SprechblasentextZchn"/>
    <w:uiPriority w:val="99"/>
    <w:semiHidden/>
    <w:unhideWhenUsed/>
    <w:rsid w:val="00801F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quelle">
    <w:name w:val="Bildquelle"/>
    <w:basedOn w:val="Standard"/>
    <w:qFormat/>
    <w:rsid w:val="00037ACC"/>
    <w:pPr>
      <w:spacing w:before="240" w:after="240" w:line="240" w:lineRule="auto"/>
      <w:ind w:left="851" w:hanging="851"/>
    </w:pPr>
  </w:style>
  <w:style w:type="paragraph" w:styleId="Beschriftung">
    <w:name w:val="caption"/>
    <w:basedOn w:val="Standard"/>
    <w:next w:val="Standard"/>
    <w:uiPriority w:val="35"/>
    <w:unhideWhenUsed/>
    <w:qFormat/>
    <w:rsid w:val="006D6232"/>
    <w:pPr>
      <w:tabs>
        <w:tab w:val="left" w:pos="851"/>
      </w:tabs>
      <w:spacing w:before="240" w:after="0" w:line="240" w:lineRule="auto"/>
      <w:ind w:left="851" w:hanging="851"/>
    </w:pPr>
    <w:rPr>
      <w:b/>
      <w:bCs/>
      <w:color w:val="4F81BD" w:themeColor="accent1"/>
      <w:sz w:val="18"/>
      <w:szCs w:val="18"/>
    </w:rPr>
  </w:style>
  <w:style w:type="paragraph" w:styleId="Sprechblasentext">
    <w:name w:val="Balloon Text"/>
    <w:basedOn w:val="Standard"/>
    <w:link w:val="SprechblasentextZchn"/>
    <w:uiPriority w:val="99"/>
    <w:semiHidden/>
    <w:unhideWhenUsed/>
    <w:rsid w:val="00801F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8740-6885-4B03-8AF8-336DDA4A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ich</cp:lastModifiedBy>
  <cp:revision>6</cp:revision>
  <dcterms:created xsi:type="dcterms:W3CDTF">2023-07-23T19:53:00Z</dcterms:created>
  <dcterms:modified xsi:type="dcterms:W3CDTF">2023-08-05T16:51:00Z</dcterms:modified>
</cp:coreProperties>
</file>